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96D82" w14:textId="477E2DD0" w:rsidR="008115E4" w:rsidRPr="00500F49" w:rsidRDefault="008115E4" w:rsidP="008115E4">
      <w:pPr>
        <w:pStyle w:val="Normlnweb"/>
        <w:shd w:val="clear" w:color="auto" w:fill="FFFFFF"/>
        <w:spacing w:before="0" w:beforeAutospacing="0" w:after="21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Sociální </w:t>
      </w:r>
      <w:r w:rsidRPr="00500F49">
        <w:rPr>
          <w:b/>
          <w:color w:val="000000"/>
        </w:rPr>
        <w:t>patologie – seminář</w:t>
      </w:r>
    </w:p>
    <w:p w14:paraId="42CAF602" w14:textId="77777777" w:rsidR="008115E4" w:rsidRDefault="008115E4" w:rsidP="008115E4">
      <w:pPr>
        <w:pStyle w:val="Normlnweb"/>
        <w:shd w:val="clear" w:color="auto" w:fill="FFFFFF"/>
        <w:spacing w:before="0" w:beforeAutospacing="0" w:after="210" w:afterAutospacing="0"/>
        <w:jc w:val="both"/>
        <w:rPr>
          <w:color w:val="000000"/>
        </w:rPr>
      </w:pPr>
      <w:r>
        <w:rPr>
          <w:color w:val="000000"/>
        </w:rPr>
        <w:t>Mgr. Simona Žižková Procházková</w:t>
      </w:r>
    </w:p>
    <w:p w14:paraId="7F4C8623" w14:textId="77777777" w:rsidR="008115E4" w:rsidRDefault="008115E4" w:rsidP="008115E4">
      <w:pPr>
        <w:pStyle w:val="Normlnweb"/>
        <w:shd w:val="clear" w:color="auto" w:fill="FFFFFF"/>
        <w:spacing w:before="0" w:beforeAutospacing="0" w:after="21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 w14:paraId="0FBD5F81" w14:textId="32EDEFB5" w:rsidR="008115E4" w:rsidRDefault="008115E4" w:rsidP="008115E4">
      <w:pPr>
        <w:pStyle w:val="Normlnweb"/>
        <w:shd w:val="clear" w:color="auto" w:fill="FFFFFF"/>
        <w:spacing w:before="0" w:beforeAutospacing="0" w:after="210" w:afterAutospacing="0"/>
        <w:jc w:val="both"/>
        <w:rPr>
          <w:color w:val="000000"/>
        </w:rPr>
      </w:pPr>
      <w:r>
        <w:rPr>
          <w:color w:val="000000"/>
        </w:rPr>
        <w:t>Seminář „</w:t>
      </w:r>
      <w:r>
        <w:rPr>
          <w:color w:val="000000"/>
        </w:rPr>
        <w:t xml:space="preserve">Sociální </w:t>
      </w:r>
      <w:r>
        <w:rPr>
          <w:color w:val="000000"/>
        </w:rPr>
        <w:t xml:space="preserve">patologie“ je určen především pro studenty, kteří mají zájem o studium humanitních věd se zaměřením na </w:t>
      </w:r>
      <w:r>
        <w:rPr>
          <w:color w:val="000000"/>
        </w:rPr>
        <w:t xml:space="preserve">sociologii a sociální práci, ale také na </w:t>
      </w:r>
      <w:r>
        <w:rPr>
          <w:color w:val="000000"/>
        </w:rPr>
        <w:t>psychologii</w:t>
      </w:r>
      <w:r>
        <w:rPr>
          <w:color w:val="000000"/>
        </w:rPr>
        <w:t xml:space="preserve"> a </w:t>
      </w:r>
      <w:r>
        <w:rPr>
          <w:color w:val="000000"/>
        </w:rPr>
        <w:t>pedagogiku apod.</w:t>
      </w:r>
    </w:p>
    <w:p w14:paraId="20023F58" w14:textId="2D9BCD70" w:rsidR="005C59F0" w:rsidRDefault="008115E4" w:rsidP="008115E4">
      <w:pPr>
        <w:pStyle w:val="Normlnweb"/>
        <w:shd w:val="clear" w:color="auto" w:fill="FFFFFF"/>
        <w:spacing w:before="0" w:beforeAutospacing="0" w:after="210" w:afterAutospacing="0"/>
        <w:jc w:val="both"/>
        <w:rPr>
          <w:color w:val="000000"/>
        </w:rPr>
      </w:pPr>
      <w:r>
        <w:rPr>
          <w:color w:val="000000"/>
        </w:rPr>
        <w:t xml:space="preserve">V úvodu semináře se seznámíme se základními pojmy, autory sociálních teorií aj. </w:t>
      </w:r>
      <w:bookmarkStart w:id="0" w:name="_GoBack"/>
      <w:bookmarkEnd w:id="0"/>
      <w:r w:rsidR="005C59F0" w:rsidRPr="008115E4">
        <w:rPr>
          <w:color w:val="000000"/>
        </w:rPr>
        <w:t>Sociální patologie se zabývá společensky nežádoucími jevy, které jsou pro společnost nezdravé a nebezpečné. Tyto jevy nejsou v souladu s právními a morálními normami společnosti, proto je zde snaha tyto patologické jevy eliminovat a předcházet jim. V tomto semináři se tedy budeme zabývat formami sociální patologie, ale i prevencí. Vysvětlíme si rozdíl mezi sociální patologií a sociální deviací apod. Dále si objasníme příčiny vzniku sociálně patologických jevů</w:t>
      </w:r>
      <w:r w:rsidRPr="008115E4">
        <w:rPr>
          <w:color w:val="000000"/>
        </w:rPr>
        <w:t xml:space="preserve"> jako jsou závislosti, šikana, delikvence aj.</w:t>
      </w:r>
    </w:p>
    <w:p w14:paraId="6580EF6F" w14:textId="7A3DBD80" w:rsidR="008115E4" w:rsidRPr="008115E4" w:rsidRDefault="008115E4" w:rsidP="008115E4">
      <w:pPr>
        <w:pStyle w:val="Normlnweb"/>
        <w:shd w:val="clear" w:color="auto" w:fill="FFFFFF"/>
        <w:spacing w:before="0" w:beforeAutospacing="0" w:after="210" w:afterAutospacing="0"/>
        <w:jc w:val="both"/>
        <w:rPr>
          <w:color w:val="000000"/>
        </w:rPr>
      </w:pPr>
      <w:r>
        <w:rPr>
          <w:color w:val="000000"/>
        </w:rPr>
        <w:t xml:space="preserve">Seminář je ukončen seminární prací. </w:t>
      </w:r>
    </w:p>
    <w:sectPr w:rsidR="008115E4" w:rsidRPr="00811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2B"/>
    <w:rsid w:val="005C59F0"/>
    <w:rsid w:val="008115E4"/>
    <w:rsid w:val="00CE3B5D"/>
    <w:rsid w:val="00DB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53F2"/>
  <w15:chartTrackingRefBased/>
  <w15:docId w15:val="{209E8AA0-9202-4554-B5CB-CEB89386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11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Simča</dc:creator>
  <cp:keywords/>
  <dc:description/>
  <cp:lastModifiedBy>Simča</cp:lastModifiedBy>
  <cp:revision>2</cp:revision>
  <dcterms:created xsi:type="dcterms:W3CDTF">2017-12-22T19:26:00Z</dcterms:created>
  <dcterms:modified xsi:type="dcterms:W3CDTF">2017-12-22T19:47:00Z</dcterms:modified>
</cp:coreProperties>
</file>